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41924" w:rsidRDefault="00241924">
      <w:pPr>
        <w:spacing w:after="0"/>
      </w:pPr>
    </w:p>
    <w:tbl>
      <w:tblPr>
        <w:tblStyle w:val="a"/>
        <w:tblW w:w="110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756"/>
        <w:gridCol w:w="1944"/>
        <w:gridCol w:w="270"/>
        <w:gridCol w:w="3330"/>
      </w:tblGrid>
      <w:tr w:rsidR="00241924">
        <w:trPr>
          <w:trHeight w:val="1000"/>
        </w:trPr>
        <w:tc>
          <w:tcPr>
            <w:tcW w:w="11088" w:type="dxa"/>
            <w:gridSpan w:val="6"/>
            <w:shd w:val="clear" w:color="auto" w:fill="EEECE1"/>
            <w:vAlign w:val="center"/>
          </w:tcPr>
          <w:p w:rsidR="00241924" w:rsidRDefault="00E076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HOLY FAMILY UNIVERSITY</w:t>
            </w:r>
          </w:p>
          <w:p w:rsidR="00241924" w:rsidRDefault="00E076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Daily Lesson Plan Template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shd w:val="clear" w:color="auto" w:fill="D9D9D9"/>
            <w:vAlign w:val="center"/>
          </w:tcPr>
          <w:p w:rsidR="00241924" w:rsidRDefault="00E076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Demographic Information</w:t>
            </w:r>
          </w:p>
        </w:tc>
        <w:bookmarkStart w:id="0" w:name="_GoBack"/>
        <w:bookmarkEnd w:id="0"/>
      </w:tr>
      <w:tr w:rsidR="00241924">
        <w:trPr>
          <w:trHeight w:val="420"/>
        </w:trPr>
        <w:tc>
          <w:tcPr>
            <w:tcW w:w="11088" w:type="dxa"/>
            <w:gridSpan w:val="6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Student’s Name: Chloe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</w:rPr>
              <w:t>Lubbe</w:t>
            </w:r>
            <w:proofErr w:type="spellEnd"/>
            <w:r w:rsidRPr="00E07626">
              <w:rPr>
                <w:rFonts w:ascii="Times New Roman" w:eastAsia="Times New Roman" w:hAnsi="Times New Roman" w:cs="Times New Roman"/>
              </w:rPr>
              <w:t xml:space="preserve"> and Nicole Crowell</w:t>
            </w:r>
          </w:p>
        </w:tc>
      </w:tr>
      <w:tr w:rsidR="00241924">
        <w:trPr>
          <w:trHeight w:val="420"/>
        </w:trPr>
        <w:tc>
          <w:tcPr>
            <w:tcW w:w="7758" w:type="dxa"/>
            <w:gridSpan w:val="5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Cooperating Teacher’s Approval:</w:t>
            </w:r>
          </w:p>
        </w:tc>
        <w:tc>
          <w:tcPr>
            <w:tcW w:w="3330" w:type="dxa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Date: June 16, 2015</w:t>
            </w:r>
          </w:p>
        </w:tc>
      </w:tr>
      <w:tr w:rsidR="00241924">
        <w:trPr>
          <w:trHeight w:val="420"/>
        </w:trPr>
        <w:tc>
          <w:tcPr>
            <w:tcW w:w="3618" w:type="dxa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Subject: Writing</w:t>
            </w:r>
          </w:p>
        </w:tc>
        <w:tc>
          <w:tcPr>
            <w:tcW w:w="4140" w:type="dxa"/>
            <w:gridSpan w:val="4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Topic: Action </w:t>
            </w:r>
            <w:r w:rsidRPr="00E07626">
              <w:rPr>
                <w:rFonts w:ascii="Times New Roman" w:eastAsia="Times New Roman" w:hAnsi="Times New Roman" w:cs="Times New Roman"/>
              </w:rPr>
              <w:t>Verbs</w:t>
            </w:r>
          </w:p>
        </w:tc>
        <w:tc>
          <w:tcPr>
            <w:tcW w:w="3330" w:type="dxa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Grade: 1</w:t>
            </w:r>
          </w:p>
        </w:tc>
      </w:tr>
      <w:tr w:rsidR="00241924">
        <w:trPr>
          <w:trHeight w:val="420"/>
        </w:trPr>
        <w:tc>
          <w:tcPr>
            <w:tcW w:w="5544" w:type="dxa"/>
            <w:gridSpan w:val="3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Allocated Time: 60 minutes</w:t>
            </w:r>
          </w:p>
        </w:tc>
        <w:tc>
          <w:tcPr>
            <w:tcW w:w="5544" w:type="dxa"/>
            <w:gridSpan w:val="3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Student Population: </w:t>
            </w:r>
            <w:r w:rsidRPr="00E07626">
              <w:rPr>
                <w:rFonts w:ascii="Times New Roman" w:eastAsia="Times New Roman" w:hAnsi="Times New Roman" w:cs="Times New Roman"/>
              </w:rPr>
              <w:t>The class consists of 20 first graders, including one student with a hearing impairment and one student diagnosed with ADHD. The class is energetic and students benefit from movement opportunities.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shd w:val="clear" w:color="auto" w:fill="D9D9D9"/>
            <w:vAlign w:val="center"/>
          </w:tcPr>
          <w:p w:rsidR="00241924" w:rsidRPr="00E07626" w:rsidRDefault="00E076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</w:rPr>
              <w:t>State Standards and/or District Requi</w:t>
            </w:r>
            <w:r w:rsidRPr="00E07626">
              <w:rPr>
                <w:rFonts w:ascii="Times New Roman" w:eastAsia="Times New Roman" w:hAnsi="Times New Roman" w:cs="Times New Roman"/>
                <w:b/>
              </w:rPr>
              <w:t>rements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vAlign w:val="center"/>
          </w:tcPr>
          <w:p w:rsidR="00241924" w:rsidRPr="00E07626" w:rsidRDefault="00E076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State Standards</w:t>
            </w:r>
          </w:p>
        </w:tc>
      </w:tr>
      <w:tr w:rsidR="00241924">
        <w:trPr>
          <w:trHeight w:val="420"/>
        </w:trPr>
        <w:tc>
          <w:tcPr>
            <w:tcW w:w="4788" w:type="dxa"/>
            <w:gridSpan w:val="2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Specific Number</w:t>
            </w:r>
            <w:r w:rsidRPr="00E07626">
              <w:rPr>
                <w:rFonts w:ascii="Times New Roman" w:eastAsia="Symbol" w:hAnsi="Times New Roman" w:cs="Times New Roman"/>
              </w:rPr>
              <w:t>→ 1.5.1.D</w:t>
            </w:r>
          </w:p>
        </w:tc>
        <w:tc>
          <w:tcPr>
            <w:tcW w:w="6300" w:type="dxa"/>
            <w:gridSpan w:val="4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Exact Wording</w:t>
            </w:r>
            <w:r w:rsidRPr="00E07626">
              <w:rPr>
                <w:rFonts w:ascii="Times New Roman" w:eastAsia="Symbol" w:hAnsi="Times New Roman" w:cs="Times New Roman"/>
              </w:rPr>
              <w:t>→ Write using adjectives, precise nouns, and action verbs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shd w:val="clear" w:color="auto" w:fill="FFFFFF"/>
            <w:vAlign w:val="center"/>
          </w:tcPr>
          <w:p w:rsidR="00241924" w:rsidRPr="00E07626" w:rsidRDefault="00E076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District core curriculum, benchmarks or standards if required by the district.</w:t>
            </w:r>
          </w:p>
        </w:tc>
      </w:tr>
      <w:tr w:rsidR="00241924">
        <w:trPr>
          <w:trHeight w:val="420"/>
        </w:trPr>
        <w:tc>
          <w:tcPr>
            <w:tcW w:w="4788" w:type="dxa"/>
            <w:gridSpan w:val="2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Specific Number</w:t>
            </w:r>
            <w:r w:rsidRPr="00E07626">
              <w:rPr>
                <w:rFonts w:ascii="Times New Roman" w:eastAsia="Symbol" w:hAnsi="Times New Roman" w:cs="Times New Roman"/>
              </w:rPr>
              <w:t>→</w:t>
            </w:r>
          </w:p>
        </w:tc>
        <w:tc>
          <w:tcPr>
            <w:tcW w:w="6300" w:type="dxa"/>
            <w:gridSpan w:val="4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Exact Wording</w:t>
            </w:r>
            <w:r w:rsidRPr="00E07626">
              <w:rPr>
                <w:rFonts w:ascii="Times New Roman" w:eastAsia="Symbol" w:hAnsi="Times New Roman" w:cs="Times New Roman"/>
              </w:rPr>
              <w:t>→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shd w:val="clear" w:color="auto" w:fill="D9D9D9"/>
            <w:vAlign w:val="center"/>
          </w:tcPr>
          <w:p w:rsidR="00241924" w:rsidRPr="00E07626" w:rsidRDefault="00E076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</w:rPr>
              <w:t>Instructional Elements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Goal for Understanding</w:t>
            </w:r>
            <w:r w:rsidRPr="00E07626">
              <w:rPr>
                <w:rFonts w:ascii="Times New Roman" w:eastAsia="Symbol" w:hAnsi="Times New Roman" w:cs="Times New Roman"/>
                <w:b/>
                <w:i/>
              </w:rPr>
              <w:t xml:space="preserve">→  </w:t>
            </w:r>
            <w:r w:rsidRPr="00E07626">
              <w:rPr>
                <w:rFonts w:ascii="Times New Roman" w:eastAsia="Symbol" w:hAnsi="Times New Roman" w:cs="Times New Roman"/>
                <w:i/>
              </w:rPr>
              <w:t>Students will understand that a verb is an action word.</w:t>
            </w:r>
            <w:r w:rsidRPr="00E07626">
              <w:rPr>
                <w:rFonts w:ascii="Times New Roman" w:eastAsia="Symbol" w:hAnsi="Times New Roman" w:cs="Times New Roman"/>
                <w:i/>
              </w:rPr>
              <w:t xml:space="preserve"> 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vAlign w:val="center"/>
          </w:tcPr>
          <w:p w:rsidR="00241924" w:rsidRPr="00E07626" w:rsidRDefault="00E07626">
            <w:pPr>
              <w:spacing w:after="0" w:line="331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Instructional Objective Statement</w:t>
            </w:r>
            <w:r w:rsidRPr="00E07626">
              <w:rPr>
                <w:rFonts w:ascii="Times New Roman" w:eastAsia="Symbol" w:hAnsi="Times New Roman" w:cs="Times New Roman"/>
                <w:b/>
                <w:i/>
              </w:rPr>
              <w:t xml:space="preserve">→ </w:t>
            </w:r>
            <w:r w:rsidRPr="00E07626">
              <w:rPr>
                <w:rFonts w:ascii="Times New Roman" w:eastAsia="Symbol" w:hAnsi="Times New Roman" w:cs="Times New Roman"/>
              </w:rPr>
              <w:t xml:space="preserve">The student will be able to identify an action verb and use it to write a complete sentence describing a photograph on the Balloon Stickies Plus </w:t>
            </w:r>
            <w:r w:rsidRPr="00E07626">
              <w:rPr>
                <w:rFonts w:ascii="Times New Roman" w:eastAsia="Symbol" w:hAnsi="Times New Roman" w:cs="Times New Roman"/>
              </w:rPr>
              <w:t>a</w:t>
            </w:r>
            <w:r w:rsidRPr="00E07626">
              <w:rPr>
                <w:rFonts w:ascii="Times New Roman" w:eastAsia="Symbol" w:hAnsi="Times New Roman" w:cs="Times New Roman"/>
              </w:rPr>
              <w:t>pp.</w:t>
            </w:r>
          </w:p>
        </w:tc>
      </w:tr>
      <w:tr w:rsidR="00241924">
        <w:tc>
          <w:tcPr>
            <w:tcW w:w="3618" w:type="dxa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                Student Behaviors</w:t>
            </w:r>
            <w:r w:rsidRPr="00E07626">
              <w:rPr>
                <w:rFonts w:ascii="Times New Roman" w:eastAsia="Symbol" w:hAnsi="Times New Roman" w:cs="Times New Roman"/>
              </w:rPr>
              <w:t>↓</w:t>
            </w:r>
          </w:p>
          <w:p w:rsidR="00241924" w:rsidRPr="00E07626" w:rsidRDefault="00E07626">
            <w:pPr>
              <w:spacing w:after="0" w:line="331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-Students will collectively identify action verbs in sentences on the </w:t>
            </w:r>
            <w:r w:rsidRPr="00E07626">
              <w:rPr>
                <w:rFonts w:ascii="Times New Roman" w:eastAsia="Times New Roman" w:hAnsi="Times New Roman" w:cs="Times New Roman"/>
              </w:rPr>
              <w:t xml:space="preserve">board.  </w:t>
            </w:r>
          </w:p>
          <w:p w:rsidR="00241924" w:rsidRPr="00E07626" w:rsidRDefault="00E07626">
            <w:pPr>
              <w:spacing w:after="0" w:line="331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-Students will each provide their own example of an action verb that can be demonstrated in the classroom. -Students will write a sentence using their action word to go along with the photograph.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gridSpan w:val="3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                   Sources of Evidence</w:t>
            </w:r>
            <w:r w:rsidRPr="00E07626">
              <w:rPr>
                <w:rFonts w:ascii="Times New Roman" w:eastAsia="Symbol" w:hAnsi="Times New Roman" w:cs="Times New Roman"/>
              </w:rPr>
              <w:t>↓</w:t>
            </w:r>
          </w:p>
          <w:p w:rsidR="00241924" w:rsidRPr="00E07626" w:rsidRDefault="00E07626">
            <w:pPr>
              <w:spacing w:after="0" w:line="331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-the ability to identify action verbs in sentences</w:t>
            </w:r>
          </w:p>
          <w:p w:rsidR="00241924" w:rsidRPr="00E07626" w:rsidRDefault="00241924">
            <w:pPr>
              <w:spacing w:after="0" w:line="331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331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-the ability to identify one action verb</w:t>
            </w:r>
          </w:p>
          <w:p w:rsidR="00241924" w:rsidRPr="00E07626" w:rsidRDefault="00241924">
            <w:pPr>
              <w:spacing w:after="0" w:line="331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331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gramStart"/>
            <w:r w:rsidRPr="00E07626">
              <w:rPr>
                <w:rFonts w:ascii="Times New Roman" w:eastAsia="Times New Roman" w:hAnsi="Times New Roman" w:cs="Times New Roman"/>
              </w:rPr>
              <w:t>the</w:t>
            </w:r>
            <w:proofErr w:type="gramEnd"/>
            <w:r w:rsidRPr="00E07626">
              <w:rPr>
                <w:rFonts w:ascii="Times New Roman" w:eastAsia="Times New Roman" w:hAnsi="Times New Roman" w:cs="Times New Roman"/>
              </w:rPr>
              <w:t xml:space="preserve"> completed Balloon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</w:rPr>
              <w:t>Stickies</w:t>
            </w:r>
            <w:proofErr w:type="spellEnd"/>
            <w:r w:rsidRPr="00E07626">
              <w:rPr>
                <w:rFonts w:ascii="Times New Roman" w:eastAsia="Times New Roman" w:hAnsi="Times New Roman" w:cs="Times New Roman"/>
              </w:rPr>
              <w:t xml:space="preserve"> Plus photograph with a sentence.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gridSpan w:val="2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                Criteria for Evaluation</w:t>
            </w:r>
            <w:r w:rsidRPr="00E07626">
              <w:rPr>
                <w:rFonts w:ascii="Times New Roman" w:eastAsia="Symbol" w:hAnsi="Times New Roman" w:cs="Times New Roman"/>
              </w:rPr>
              <w:t>↓</w:t>
            </w: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-identifying 3 out of 4 action verbs in sentences</w:t>
            </w:r>
          </w:p>
          <w:p w:rsidR="00241924" w:rsidRPr="00E07626" w:rsidRDefault="00241924">
            <w:pPr>
              <w:spacing w:after="0" w:line="331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331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-pr</w:t>
            </w:r>
            <w:r w:rsidRPr="00E07626">
              <w:rPr>
                <w:rFonts w:ascii="Times New Roman" w:eastAsia="Times New Roman" w:hAnsi="Times New Roman" w:cs="Times New Roman"/>
              </w:rPr>
              <w:t xml:space="preserve">oviding a word that is an action verb </w:t>
            </w:r>
          </w:p>
          <w:p w:rsidR="00241924" w:rsidRPr="00E07626" w:rsidRDefault="00241924">
            <w:pPr>
              <w:spacing w:after="0" w:line="331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331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-writing a sentence that includes one action verb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 xml:space="preserve">Teaching to the Objective </w:t>
            </w:r>
            <w:r w:rsidRPr="00E07626">
              <w:rPr>
                <w:rFonts w:ascii="Times New Roman" w:eastAsia="Symbol" w:hAnsi="Times New Roman" w:cs="Times New Roman"/>
                <w:b/>
                <w:i/>
              </w:rPr>
              <w:t>→</w:t>
            </w:r>
          </w:p>
        </w:tc>
      </w:tr>
      <w:tr w:rsidR="00241924">
        <w:tc>
          <w:tcPr>
            <w:tcW w:w="3618" w:type="dxa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                 Estimated Time</w:t>
            </w:r>
            <w:r w:rsidRPr="00E07626">
              <w:rPr>
                <w:rFonts w:ascii="Times New Roman" w:eastAsia="Symbol" w:hAnsi="Times New Roman" w:cs="Times New Roman"/>
              </w:rPr>
              <w:t>↓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Symbol" w:hAnsi="Times New Roman" w:cs="Times New Roman"/>
              </w:rPr>
              <w:t>10 minutes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Symbol" w:hAnsi="Times New Roman" w:cs="Times New Roman"/>
              </w:rPr>
              <w:t>20 minutes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Symbol" w:hAnsi="Times New Roman" w:cs="Times New Roman"/>
              </w:rPr>
              <w:t>25 minutes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Symbol" w:hAnsi="Times New Roman" w:cs="Times New Roman"/>
              </w:rPr>
              <w:t>5 minutes</w:t>
            </w:r>
          </w:p>
        </w:tc>
        <w:tc>
          <w:tcPr>
            <w:tcW w:w="3870" w:type="dxa"/>
            <w:gridSpan w:val="3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lastRenderedPageBreak/>
              <w:t xml:space="preserve">           Teaching to the Objective</w:t>
            </w:r>
            <w:r w:rsidRPr="00E07626">
              <w:rPr>
                <w:rFonts w:ascii="Times New Roman" w:eastAsia="Symbol" w:hAnsi="Times New Roman" w:cs="Times New Roman"/>
              </w:rPr>
              <w:t>↓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Introduction/Motivation/Prior Knowledge: We will play a few rounds of “Simon Says.” </w:t>
            </w:r>
            <w:r w:rsidRPr="00E07626">
              <w:rPr>
                <w:rFonts w:ascii="Times New Roman" w:eastAsia="Times New Roman" w:hAnsi="Times New Roman" w:cs="Times New Roman"/>
              </w:rPr>
              <w:t>The action words used during the game will be introduced as</w:t>
            </w:r>
            <w:r w:rsidRPr="00E07626">
              <w:rPr>
                <w:rFonts w:ascii="Times New Roman" w:eastAsia="Times New Roman" w:hAnsi="Times New Roman" w:cs="Times New Roman"/>
              </w:rPr>
              <w:t xml:space="preserve"> action verbs. </w:t>
            </w:r>
            <w:r w:rsidRPr="00E07626">
              <w:rPr>
                <w:rFonts w:ascii="Times New Roman" w:eastAsia="Times New Roman" w:hAnsi="Times New Roman" w:cs="Times New Roman"/>
              </w:rPr>
              <w:t xml:space="preserve">Students will </w:t>
            </w:r>
            <w:r w:rsidRPr="00E07626">
              <w:rPr>
                <w:rFonts w:ascii="Times New Roman" w:eastAsia="Times New Roman" w:hAnsi="Times New Roman" w:cs="Times New Roman"/>
              </w:rPr>
              <w:t>watch, listen, and move to the Verb Rap Song</w:t>
            </w:r>
            <w:r w:rsidRPr="00E07626">
              <w:rPr>
                <w:rFonts w:ascii="Times New Roman" w:eastAsia="Times New Roman" w:hAnsi="Times New Roman" w:cs="Times New Roman"/>
              </w:rPr>
              <w:t xml:space="preserve"> </w:t>
            </w:r>
            <w:r w:rsidRPr="00E07626">
              <w:rPr>
                <w:rFonts w:ascii="Times New Roman" w:eastAsia="Times New Roman" w:hAnsi="Times New Roman" w:cs="Times New Roman"/>
              </w:rPr>
              <w:t xml:space="preserve">on the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</w:rPr>
              <w:lastRenderedPageBreak/>
              <w:t>SMARTboard</w:t>
            </w:r>
            <w:proofErr w:type="spellEnd"/>
            <w:r w:rsidRPr="00E07626">
              <w:rPr>
                <w:rFonts w:ascii="Times New Roman" w:eastAsia="Times New Roman" w:hAnsi="Times New Roman" w:cs="Times New Roman"/>
              </w:rPr>
              <w:t>.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Developmental Activities:</w:t>
            </w: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Whole Group Practice- Students will read 4 sentences on the board and record the action verb from each sentence on their dry erase boards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Students will move to the rug and each provide one action verb to our w</w:t>
            </w:r>
            <w:r w:rsidRPr="00E07626">
              <w:rPr>
                <w:rFonts w:ascii="Times New Roman" w:eastAsia="Times New Roman" w:hAnsi="Times New Roman" w:cs="Times New Roman"/>
              </w:rPr>
              <w:t>hole group brainstorm.  Students will record their action verb on a post-it.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Assessment:</w:t>
            </w: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Balloon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</w:rPr>
              <w:t>Stickies</w:t>
            </w:r>
            <w:proofErr w:type="spellEnd"/>
            <w:r w:rsidRPr="00E07626">
              <w:rPr>
                <w:rFonts w:ascii="Times New Roman" w:eastAsia="Times New Roman" w:hAnsi="Times New Roman" w:cs="Times New Roman"/>
              </w:rPr>
              <w:t xml:space="preserve"> Plus app -Students will use the action verb on their post-it to act out and use in a sentence on their Balloon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</w:rPr>
              <w:t>Stickies</w:t>
            </w:r>
            <w:proofErr w:type="spellEnd"/>
            <w:r w:rsidRPr="00E07626">
              <w:rPr>
                <w:rFonts w:ascii="Times New Roman" w:eastAsia="Times New Roman" w:hAnsi="Times New Roman" w:cs="Times New Roman"/>
              </w:rPr>
              <w:t xml:space="preserve"> project. 10 will be used- stu</w:t>
            </w:r>
            <w:r w:rsidRPr="00E07626">
              <w:rPr>
                <w:rFonts w:ascii="Times New Roman" w:eastAsia="Times New Roman" w:hAnsi="Times New Roman" w:cs="Times New Roman"/>
              </w:rPr>
              <w:t>dents will pair up and take each other’s photos.  They will add the bubble with a sentence containing their action verb independently.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Closure:  Exit Ticket- Studen</w:t>
            </w:r>
            <w:r w:rsidRPr="00E07626">
              <w:rPr>
                <w:rFonts w:ascii="Times New Roman" w:eastAsia="Times New Roman" w:hAnsi="Times New Roman" w:cs="Times New Roman"/>
              </w:rPr>
              <w:t>ts will be asked to list 3 action verbs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gridSpan w:val="2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lastRenderedPageBreak/>
              <w:t xml:space="preserve">                     Differentiation</w:t>
            </w:r>
            <w:r w:rsidRPr="00E07626">
              <w:rPr>
                <w:rFonts w:ascii="Times New Roman" w:eastAsia="Symbol" w:hAnsi="Times New Roman" w:cs="Times New Roman"/>
              </w:rPr>
              <w:t>↓</w:t>
            </w: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          (Required for Each Section)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*appropriate for kinesthetic, visual and auditory learners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 xml:space="preserve">*Students who need additional one-on-one support will meet with the teacher prior to the lesson to brainstorm some verbs as a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</w:rPr>
              <w:t>preteaching</w:t>
            </w:r>
            <w:proofErr w:type="spellEnd"/>
            <w:r w:rsidRPr="00E07626">
              <w:rPr>
                <w:rFonts w:ascii="Times New Roman" w:eastAsia="Times New Roman" w:hAnsi="Times New Roman" w:cs="Times New Roman"/>
              </w:rPr>
              <w:t xml:space="preserve">. The act </w:t>
            </w:r>
            <w:r w:rsidRPr="00E07626">
              <w:rPr>
                <w:rFonts w:ascii="Times New Roman" w:eastAsia="Times New Roman" w:hAnsi="Times New Roman" w:cs="Times New Roman"/>
              </w:rPr>
              <w:t xml:space="preserve">of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</w:rPr>
              <w:t>preteaching</w:t>
            </w:r>
            <w:proofErr w:type="spellEnd"/>
            <w:r w:rsidRPr="00E07626">
              <w:rPr>
                <w:rFonts w:ascii="Times New Roman" w:eastAsia="Times New Roman" w:hAnsi="Times New Roman" w:cs="Times New Roman"/>
              </w:rPr>
              <w:t xml:space="preserve"> allows this child to actively participate with the whole group and achieve a level of success.</w:t>
            </w:r>
          </w:p>
          <w:p w:rsidR="00241924" w:rsidRPr="00E07626" w:rsidRDefault="002419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</w:rPr>
              <w:t>*Students will be grouped accordingly to fit their needs. Teacher will plan in advance to support all academics and social-emotional needs.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Follow-up: Class photos from the app will be compiled into a slide</w:t>
            </w: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show and used as a review the next day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 xml:space="preserve">Materials: dry erase boards, dry erase markers, erasers, post-its, iPads, and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SMARTboard</w:t>
            </w:r>
            <w:proofErr w:type="spellEnd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 xml:space="preserve">Resources: Verb Rap Song, iPads, iPad Application: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Ballon</w:t>
            </w:r>
            <w:proofErr w:type="spellEnd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S</w:t>
            </w: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tickies</w:t>
            </w:r>
            <w:proofErr w:type="spellEnd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 xml:space="preserve"> Plus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vAlign w:val="center"/>
          </w:tcPr>
          <w:p w:rsidR="00241924" w:rsidRPr="00E07626" w:rsidRDefault="00E07626">
            <w:pPr>
              <w:spacing w:after="0" w:line="331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 xml:space="preserve">References </w:t>
            </w:r>
            <w:r w:rsidRPr="00E07626">
              <w:rPr>
                <w:rFonts w:ascii="Times New Roman" w:eastAsia="Arial" w:hAnsi="Times New Roman" w:cs="Times New Roman"/>
                <w:b/>
              </w:rPr>
              <w:t xml:space="preserve">Have Fun Teaching. (2012, December 3). </w:t>
            </w:r>
            <w:r w:rsidRPr="00E07626">
              <w:rPr>
                <w:rFonts w:ascii="Times New Roman" w:eastAsia="Arial" w:hAnsi="Times New Roman" w:cs="Times New Roman"/>
                <w:b/>
                <w:i/>
              </w:rPr>
              <w:t>Verb Rap Song.</w:t>
            </w:r>
            <w:r w:rsidRPr="00E07626">
              <w:rPr>
                <w:rFonts w:ascii="Times New Roman" w:eastAsia="Arial" w:hAnsi="Times New Roman" w:cs="Times New Roman"/>
                <w:b/>
              </w:rPr>
              <w:t xml:space="preserve"> Retrieved from  </w:t>
            </w:r>
          </w:p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Arial" w:hAnsi="Times New Roman" w:cs="Times New Roman"/>
                <w:b/>
              </w:rPr>
              <w:t xml:space="preserve">                               https://www.youtube.com/watch?v=Mp4UtYNxZLg</w:t>
            </w:r>
          </w:p>
        </w:tc>
      </w:tr>
      <w:tr w:rsidR="00241924">
        <w:trPr>
          <w:trHeight w:val="420"/>
        </w:trPr>
        <w:tc>
          <w:tcPr>
            <w:tcW w:w="11088" w:type="dxa"/>
            <w:gridSpan w:val="6"/>
            <w:vAlign w:val="center"/>
          </w:tcPr>
          <w:p w:rsidR="00241924" w:rsidRPr="00E07626" w:rsidRDefault="00E07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Technology: A classroom mic and mic for the hearing impaired student will be used th</w:t>
            </w:r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 xml:space="preserve">roughout the lesson. The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SMARTboard</w:t>
            </w:r>
            <w:proofErr w:type="spellEnd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 xml:space="preserve"> will be used to show the Verb Song video.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Ipads</w:t>
            </w:r>
            <w:proofErr w:type="spellEnd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 xml:space="preserve"> will be used to access the Balloon </w:t>
            </w:r>
            <w:proofErr w:type="spellStart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>Stickies</w:t>
            </w:r>
            <w:proofErr w:type="spellEnd"/>
            <w:r w:rsidRPr="00E07626">
              <w:rPr>
                <w:rFonts w:ascii="Times New Roman" w:eastAsia="Times New Roman" w:hAnsi="Times New Roman" w:cs="Times New Roman"/>
                <w:b/>
                <w:i/>
              </w:rPr>
              <w:t xml:space="preserve"> Plus app.</w:t>
            </w:r>
          </w:p>
        </w:tc>
      </w:tr>
    </w:tbl>
    <w:p w:rsidR="00241924" w:rsidRDefault="00241924">
      <w:pPr>
        <w:spacing w:after="0" w:line="240" w:lineRule="auto"/>
      </w:pPr>
    </w:p>
    <w:sectPr w:rsidR="00241924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924"/>
    <w:rsid w:val="00241924"/>
    <w:rsid w:val="00E0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C64F58-F009-4734-8528-4D2B20261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MatNic</dc:creator>
  <cp:lastModifiedBy>alutz@holyfamily.edu</cp:lastModifiedBy>
  <cp:revision>2</cp:revision>
  <dcterms:created xsi:type="dcterms:W3CDTF">2015-06-16T00:10:00Z</dcterms:created>
  <dcterms:modified xsi:type="dcterms:W3CDTF">2015-06-16T00:10:00Z</dcterms:modified>
</cp:coreProperties>
</file>